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5C" w:rsidRDefault="005D3C3B" w:rsidP="000766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670">
        <w:rPr>
          <w:rFonts w:ascii="Times New Roman" w:hAnsi="Times New Roman" w:cs="Times New Roman"/>
          <w:sz w:val="28"/>
          <w:szCs w:val="28"/>
        </w:rPr>
        <w:t>ДЕКЛАРАЦИЯ</w:t>
      </w:r>
      <w:r w:rsidR="00FC4E5C" w:rsidRPr="00076670">
        <w:rPr>
          <w:rFonts w:ascii="Times New Roman" w:hAnsi="Times New Roman" w:cs="Times New Roman"/>
          <w:sz w:val="28"/>
          <w:szCs w:val="28"/>
        </w:rPr>
        <w:t>– СЪГЛАСИЕ</w:t>
      </w:r>
    </w:p>
    <w:p w:rsidR="00076670" w:rsidRPr="00076670" w:rsidRDefault="00076670" w:rsidP="00076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C3B" w:rsidRPr="00076670" w:rsidRDefault="00FC4E5C" w:rsidP="00F707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670">
        <w:rPr>
          <w:rFonts w:ascii="Times New Roman" w:hAnsi="Times New Roman" w:cs="Times New Roman"/>
          <w:sz w:val="28"/>
          <w:szCs w:val="28"/>
        </w:rPr>
        <w:t>Долуподписани</w:t>
      </w:r>
      <w:r w:rsidR="00F70750">
        <w:rPr>
          <w:rFonts w:ascii="Times New Roman" w:hAnsi="Times New Roman" w:cs="Times New Roman"/>
          <w:sz w:val="28"/>
          <w:szCs w:val="28"/>
        </w:rPr>
        <w:t>те:</w:t>
      </w:r>
    </w:p>
    <w:p w:rsidR="005753B4" w:rsidRDefault="00FC4E5C" w:rsidP="00F707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670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 xml:space="preserve">ина 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 xml:space="preserve"> К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ирова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Колева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 xml:space="preserve">, ЕГН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 xml:space="preserve">................  </w:t>
      </w:r>
      <w:r w:rsidRPr="00076670">
        <w:rPr>
          <w:rFonts w:ascii="Times New Roman" w:hAnsi="Times New Roman" w:cs="Times New Roman"/>
          <w:sz w:val="28"/>
          <w:szCs w:val="28"/>
        </w:rPr>
        <w:t xml:space="preserve">, дата на раждане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23.05.1975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Pr="00076670">
        <w:rPr>
          <w:rFonts w:ascii="Times New Roman" w:hAnsi="Times New Roman" w:cs="Times New Roman"/>
          <w:sz w:val="28"/>
          <w:szCs w:val="28"/>
        </w:rPr>
        <w:t>,</w:t>
      </w:r>
      <w:r w:rsidR="005D3C3B" w:rsidRPr="00076670">
        <w:rPr>
          <w:rFonts w:ascii="Times New Roman" w:hAnsi="Times New Roman" w:cs="Times New Roman"/>
          <w:sz w:val="28"/>
          <w:szCs w:val="28"/>
        </w:rPr>
        <w:t xml:space="preserve"> р</w:t>
      </w:r>
      <w:r w:rsidRPr="00076670">
        <w:rPr>
          <w:rFonts w:ascii="Times New Roman" w:hAnsi="Times New Roman" w:cs="Times New Roman"/>
          <w:sz w:val="28"/>
          <w:szCs w:val="28"/>
        </w:rPr>
        <w:t xml:space="preserve">одена в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Бургас</w:t>
      </w:r>
      <w:r w:rsidRPr="00076670">
        <w:rPr>
          <w:rFonts w:ascii="Times New Roman" w:hAnsi="Times New Roman" w:cs="Times New Roman"/>
          <w:sz w:val="28"/>
          <w:szCs w:val="28"/>
        </w:rPr>
        <w:t xml:space="preserve">, лична карта 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 xml:space="preserve">............    </w:t>
      </w:r>
      <w:r w:rsidRPr="00076670">
        <w:rPr>
          <w:rFonts w:ascii="Times New Roman" w:hAnsi="Times New Roman" w:cs="Times New Roman"/>
          <w:sz w:val="28"/>
          <w:szCs w:val="28"/>
        </w:rPr>
        <w:t xml:space="preserve">, издадена на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20.07.2015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="005D3C3B" w:rsidRPr="00076670">
        <w:rPr>
          <w:rFonts w:ascii="Times New Roman" w:hAnsi="Times New Roman" w:cs="Times New Roman"/>
          <w:sz w:val="28"/>
          <w:szCs w:val="28"/>
        </w:rPr>
        <w:t>. о</w:t>
      </w:r>
      <w:r w:rsidRPr="00076670">
        <w:rPr>
          <w:rFonts w:ascii="Times New Roman" w:hAnsi="Times New Roman" w:cs="Times New Roman"/>
          <w:sz w:val="28"/>
          <w:szCs w:val="28"/>
        </w:rPr>
        <w:t xml:space="preserve">т МВР Бургас, с постоянен адрес: 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>обл. Бургас, общ. Бургас, гр. Бургас, к-</w:t>
      </w:r>
      <w:r w:rsidR="005D3C3B" w:rsidRPr="000766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с ,,Зорница‘‘, бл. 10, вх.2, ет.6, ап. 15</w:t>
      </w:r>
      <w:r w:rsidR="00F70750">
        <w:rPr>
          <w:rFonts w:ascii="Times New Roman" w:hAnsi="Times New Roman" w:cs="Times New Roman"/>
          <w:sz w:val="28"/>
          <w:szCs w:val="28"/>
        </w:rPr>
        <w:t>, и</w:t>
      </w:r>
    </w:p>
    <w:p w:rsidR="005D3C3B" w:rsidRPr="00076670" w:rsidRDefault="00FC4E5C" w:rsidP="00F707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670">
        <w:rPr>
          <w:rFonts w:ascii="Times New Roman" w:hAnsi="Times New Roman" w:cs="Times New Roman"/>
          <w:color w:val="FF0000"/>
          <w:sz w:val="28"/>
          <w:szCs w:val="28"/>
        </w:rPr>
        <w:t xml:space="preserve">Николай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Колев Коле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 xml:space="preserve">в, ЕГН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 xml:space="preserve">...................... </w:t>
      </w:r>
      <w:r w:rsidRPr="00076670">
        <w:rPr>
          <w:rFonts w:ascii="Times New Roman" w:hAnsi="Times New Roman" w:cs="Times New Roman"/>
          <w:sz w:val="28"/>
          <w:szCs w:val="28"/>
        </w:rPr>
        <w:t xml:space="preserve">, дата на раждане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12.12.1976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 xml:space="preserve"> г</w:t>
      </w:r>
      <w:r w:rsidRPr="00076670">
        <w:rPr>
          <w:rFonts w:ascii="Times New Roman" w:hAnsi="Times New Roman" w:cs="Times New Roman"/>
          <w:sz w:val="28"/>
          <w:szCs w:val="28"/>
        </w:rPr>
        <w:t xml:space="preserve">.,                  роден в 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>Бургас</w:t>
      </w:r>
      <w:r w:rsidRPr="00076670">
        <w:rPr>
          <w:rFonts w:ascii="Times New Roman" w:hAnsi="Times New Roman" w:cs="Times New Roman"/>
          <w:sz w:val="28"/>
          <w:szCs w:val="28"/>
        </w:rPr>
        <w:t xml:space="preserve">, лична карта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№  ..............</w:t>
      </w:r>
      <w:r w:rsidRPr="00076670">
        <w:rPr>
          <w:rFonts w:ascii="Times New Roman" w:hAnsi="Times New Roman" w:cs="Times New Roman"/>
          <w:sz w:val="28"/>
          <w:szCs w:val="28"/>
        </w:rPr>
        <w:t xml:space="preserve">, издадена на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12.12.2015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 xml:space="preserve"> г. </w:t>
      </w:r>
      <w:r w:rsidRPr="00076670">
        <w:rPr>
          <w:rFonts w:ascii="Times New Roman" w:hAnsi="Times New Roman" w:cs="Times New Roman"/>
          <w:sz w:val="28"/>
          <w:szCs w:val="28"/>
        </w:rPr>
        <w:t xml:space="preserve">от МВР 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>Бургас</w:t>
      </w:r>
      <w:r w:rsidRPr="00076670">
        <w:rPr>
          <w:rFonts w:ascii="Times New Roman" w:hAnsi="Times New Roman" w:cs="Times New Roman"/>
          <w:sz w:val="28"/>
          <w:szCs w:val="28"/>
        </w:rPr>
        <w:t>, с постоянен адрес: о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>бл. Бургас, общ. Бургас, гр.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 xml:space="preserve"> Бургас, к-с ,,Зорница‘‘, бл. 10, вх.2, ет.6, ап. 15</w:t>
      </w:r>
    </w:p>
    <w:p w:rsidR="00076670" w:rsidRPr="006E3AFC" w:rsidRDefault="00FC4E5C" w:rsidP="006E3AF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6670">
        <w:rPr>
          <w:rFonts w:ascii="Times New Roman" w:hAnsi="Times New Roman" w:cs="Times New Roman"/>
          <w:sz w:val="28"/>
          <w:szCs w:val="28"/>
        </w:rPr>
        <w:t xml:space="preserve">като родители и законни представители на 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АЛИНА НИКОЛАЕВА КОЛЕ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 xml:space="preserve">ВА </w:t>
      </w:r>
      <w:r w:rsidRPr="00076670">
        <w:rPr>
          <w:rFonts w:ascii="Times New Roman" w:hAnsi="Times New Roman" w:cs="Times New Roman"/>
          <w:sz w:val="28"/>
          <w:szCs w:val="28"/>
        </w:rPr>
        <w:t xml:space="preserve">с ЕГН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02...............</w:t>
      </w:r>
      <w:r w:rsidRPr="00076670">
        <w:rPr>
          <w:rFonts w:ascii="Times New Roman" w:hAnsi="Times New Roman" w:cs="Times New Roman"/>
          <w:sz w:val="28"/>
          <w:szCs w:val="28"/>
        </w:rPr>
        <w:t>, с постоянен адрес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>: обл. Бургас, общ. Бургас, гр.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 xml:space="preserve"> Бургас, к-с ,,Зорница‘‘, бл. 10, вх.2, ет.6, ап. 15</w:t>
      </w:r>
    </w:p>
    <w:p w:rsidR="00FC4E5C" w:rsidRPr="00076670" w:rsidRDefault="00FC4E5C" w:rsidP="00FC4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670">
        <w:rPr>
          <w:rFonts w:ascii="Times New Roman" w:hAnsi="Times New Roman" w:cs="Times New Roman"/>
          <w:sz w:val="28"/>
          <w:szCs w:val="28"/>
        </w:rPr>
        <w:t>ДЕКЛАРИРАМЕ, ЧЕ:</w:t>
      </w:r>
    </w:p>
    <w:p w:rsidR="00076670" w:rsidRDefault="0027714D" w:rsidP="00F707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670">
        <w:rPr>
          <w:rFonts w:ascii="Times New Roman" w:hAnsi="Times New Roman" w:cs="Times New Roman"/>
          <w:sz w:val="28"/>
          <w:szCs w:val="28"/>
        </w:rPr>
        <w:t xml:space="preserve">Сме съгласни детето ни 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АЛИНА</w:t>
      </w:r>
      <w:r w:rsidRPr="00076670">
        <w:rPr>
          <w:rFonts w:ascii="Times New Roman" w:hAnsi="Times New Roman" w:cs="Times New Roman"/>
          <w:color w:val="FF0000"/>
          <w:sz w:val="28"/>
          <w:szCs w:val="28"/>
        </w:rPr>
        <w:t xml:space="preserve"> НИКОЛАЕВА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КОЛЕВА</w:t>
      </w:r>
    </w:p>
    <w:p w:rsidR="005D3C3B" w:rsidRPr="00076670" w:rsidRDefault="0027714D" w:rsidP="00FC4E5C">
      <w:pPr>
        <w:rPr>
          <w:rFonts w:ascii="Times New Roman" w:hAnsi="Times New Roman" w:cs="Times New Roman"/>
          <w:sz w:val="28"/>
          <w:szCs w:val="28"/>
        </w:rPr>
      </w:pPr>
      <w:r w:rsidRPr="00076670">
        <w:rPr>
          <w:rFonts w:ascii="Times New Roman" w:hAnsi="Times New Roman" w:cs="Times New Roman"/>
          <w:sz w:val="28"/>
          <w:szCs w:val="28"/>
        </w:rPr>
        <w:t xml:space="preserve">с ЕГН </w:t>
      </w:r>
      <w:r w:rsidR="005753B4">
        <w:rPr>
          <w:rFonts w:ascii="Times New Roman" w:hAnsi="Times New Roman" w:cs="Times New Roman"/>
          <w:color w:val="FF0000"/>
          <w:sz w:val="28"/>
          <w:szCs w:val="28"/>
        </w:rPr>
        <w:t>02...............</w:t>
      </w:r>
      <w:r w:rsidRPr="00076670">
        <w:rPr>
          <w:rFonts w:ascii="Times New Roman" w:hAnsi="Times New Roman" w:cs="Times New Roman"/>
          <w:sz w:val="28"/>
          <w:szCs w:val="28"/>
        </w:rPr>
        <w:t xml:space="preserve"> да напуска пределите на Република България, като пътува и пребивава навсякъде в чужбина, без значение на държавите на престой, преминаване и пребиваване</w:t>
      </w:r>
      <w:r w:rsidR="00F70750">
        <w:rPr>
          <w:rFonts w:ascii="Times New Roman" w:hAnsi="Times New Roman" w:cs="Times New Roman"/>
          <w:sz w:val="28"/>
          <w:szCs w:val="28"/>
        </w:rPr>
        <w:t>, със или без придружител.</w:t>
      </w:r>
    </w:p>
    <w:p w:rsidR="00F70750" w:rsidRDefault="0027714D" w:rsidP="00F707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670">
        <w:rPr>
          <w:rFonts w:ascii="Times New Roman" w:hAnsi="Times New Roman" w:cs="Times New Roman"/>
          <w:sz w:val="28"/>
          <w:szCs w:val="28"/>
        </w:rPr>
        <w:t xml:space="preserve">Декларацияте не се ограничава с определен срок. </w:t>
      </w:r>
    </w:p>
    <w:p w:rsidR="0027714D" w:rsidRPr="00076670" w:rsidRDefault="0027714D" w:rsidP="00F707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6670">
        <w:rPr>
          <w:rFonts w:ascii="Times New Roman" w:hAnsi="Times New Roman" w:cs="Times New Roman"/>
          <w:sz w:val="28"/>
          <w:szCs w:val="28"/>
        </w:rPr>
        <w:t>Настоящата декларация да послужи при необходимост като доказателство за съдържащите се в нея обстоятелства пред съответните ГКПП-ве в страната и чужбина, както и пред съответните държавно-</w:t>
      </w:r>
      <w:r w:rsidR="005D3C3B" w:rsidRPr="00076670">
        <w:rPr>
          <w:rFonts w:ascii="Times New Roman" w:hAnsi="Times New Roman" w:cs="Times New Roman"/>
          <w:sz w:val="28"/>
          <w:szCs w:val="28"/>
        </w:rPr>
        <w:t xml:space="preserve"> </w:t>
      </w:r>
      <w:r w:rsidRPr="00076670">
        <w:rPr>
          <w:rFonts w:ascii="Times New Roman" w:hAnsi="Times New Roman" w:cs="Times New Roman"/>
          <w:sz w:val="28"/>
          <w:szCs w:val="28"/>
        </w:rPr>
        <w:t>административни органи в страната и чужбина.</w:t>
      </w:r>
    </w:p>
    <w:p w:rsidR="00076670" w:rsidRPr="00076670" w:rsidRDefault="0027714D" w:rsidP="00FC4E5C">
      <w:pPr>
        <w:rPr>
          <w:rFonts w:ascii="Times New Roman" w:hAnsi="Times New Roman" w:cs="Times New Roman"/>
          <w:sz w:val="28"/>
          <w:szCs w:val="28"/>
        </w:rPr>
      </w:pPr>
      <w:r w:rsidRPr="00076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ДЕК</w:t>
      </w:r>
      <w:r w:rsidR="00F70750">
        <w:rPr>
          <w:rFonts w:ascii="Times New Roman" w:hAnsi="Times New Roman" w:cs="Times New Roman"/>
          <w:sz w:val="28"/>
          <w:szCs w:val="28"/>
        </w:rPr>
        <w:t>ЛАРАТОРИ:</w:t>
      </w:r>
    </w:p>
    <w:p w:rsidR="0027714D" w:rsidRDefault="00076670" w:rsidP="00FC4E5C">
      <w:pPr>
        <w:rPr>
          <w:rFonts w:ascii="Times New Roman" w:hAnsi="Times New Roman" w:cs="Times New Roman"/>
          <w:sz w:val="28"/>
          <w:szCs w:val="28"/>
        </w:rPr>
      </w:pPr>
      <w:r w:rsidRPr="00076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6670">
        <w:rPr>
          <w:rFonts w:ascii="Times New Roman" w:hAnsi="Times New Roman" w:cs="Times New Roman"/>
          <w:sz w:val="28"/>
          <w:szCs w:val="28"/>
        </w:rPr>
        <w:t xml:space="preserve">  </w:t>
      </w:r>
      <w:r w:rsidR="0027714D" w:rsidRPr="00076670">
        <w:rPr>
          <w:rFonts w:ascii="Times New Roman" w:hAnsi="Times New Roman" w:cs="Times New Roman"/>
          <w:sz w:val="28"/>
          <w:szCs w:val="28"/>
        </w:rPr>
        <w:t>1....................</w:t>
      </w:r>
    </w:p>
    <w:p w:rsidR="0027714D" w:rsidRDefault="00742D25" w:rsidP="00FC4E5C">
      <w:pPr>
        <w:rPr>
          <w:rFonts w:ascii="Times New Roman" w:hAnsi="Times New Roman" w:cs="Times New Roman"/>
          <w:sz w:val="28"/>
          <w:szCs w:val="28"/>
        </w:rPr>
      </w:pPr>
      <w:r w:rsidRPr="00076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76670" w:rsidRPr="000766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6670">
        <w:rPr>
          <w:rFonts w:ascii="Times New Roman" w:hAnsi="Times New Roman" w:cs="Times New Roman"/>
          <w:sz w:val="28"/>
          <w:szCs w:val="28"/>
        </w:rPr>
        <w:t>2....................</w:t>
      </w:r>
      <w:r w:rsidR="0027714D" w:rsidRPr="00076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AFC" w:rsidRPr="00076670" w:rsidRDefault="006E3AFC" w:rsidP="00FC4E5C">
      <w:pPr>
        <w:rPr>
          <w:rFonts w:ascii="Times New Roman" w:hAnsi="Times New Roman" w:cs="Times New Roman"/>
          <w:sz w:val="28"/>
          <w:szCs w:val="28"/>
        </w:rPr>
      </w:pPr>
    </w:p>
    <w:p w:rsidR="00076670" w:rsidRPr="00076670" w:rsidRDefault="00076670" w:rsidP="000766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76670">
        <w:rPr>
          <w:rFonts w:ascii="Times New Roman" w:hAnsi="Times New Roman" w:cs="Times New Roman"/>
          <w:sz w:val="28"/>
          <w:szCs w:val="28"/>
        </w:rPr>
        <w:t>14.03.2019 г.</w:t>
      </w:r>
    </w:p>
    <w:p w:rsidR="00076670" w:rsidRPr="00076670" w:rsidRDefault="00E67B18" w:rsidP="00E67B1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Бургас</w:t>
      </w:r>
      <w:bookmarkStart w:id="0" w:name="_GoBack"/>
      <w:bookmarkEnd w:id="0"/>
    </w:p>
    <w:sectPr w:rsidR="00076670" w:rsidRPr="00076670" w:rsidSect="00076670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C"/>
    <w:rsid w:val="00076670"/>
    <w:rsid w:val="0027714D"/>
    <w:rsid w:val="004A5EE6"/>
    <w:rsid w:val="005753B4"/>
    <w:rsid w:val="005D3C3B"/>
    <w:rsid w:val="006E3AFC"/>
    <w:rsid w:val="00742D25"/>
    <w:rsid w:val="007E2410"/>
    <w:rsid w:val="00A95022"/>
    <w:rsid w:val="00BF2B82"/>
    <w:rsid w:val="00E67B18"/>
    <w:rsid w:val="00F70750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BD0B396E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Евелина Ганчева</cp:lastModifiedBy>
  <cp:revision>4</cp:revision>
  <dcterms:created xsi:type="dcterms:W3CDTF">2019-03-14T07:43:00Z</dcterms:created>
  <dcterms:modified xsi:type="dcterms:W3CDTF">2019-03-14T08:48:00Z</dcterms:modified>
</cp:coreProperties>
</file>